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方正小标宋简体" w:hAnsi="Times New Roman" w:eastAsia="方正小标宋简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center"/>
        <w:textAlignment w:val="auto"/>
        <w:rPr>
          <w:rFonts w:ascii="方正小标宋简体" w:hAnsi="Times New Roman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2024年全国科学脱口秀大赛（推荐、自荐）报名表</w:t>
      </w:r>
    </w:p>
    <w:bookmarkEnd w:id="0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93"/>
        <w:gridCol w:w="1667"/>
        <w:gridCol w:w="1080"/>
        <w:gridCol w:w="1440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选送单位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            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参赛单位名称：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  <w:t>自荐作者单位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：</w:t>
            </w:r>
          </w:p>
        </w:tc>
        <w:tc>
          <w:tcPr>
            <w:tcW w:w="45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作品名称：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参赛人数：</w:t>
            </w:r>
          </w:p>
        </w:tc>
        <w:tc>
          <w:tcPr>
            <w:tcW w:w="45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选手名单：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主创选手姓名：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电子邮箱：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收件地址：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作者承诺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本机构（本人）郑重承诺：对所提交的科学脱口秀作品拥有自主知识产权，不侵犯任何第三方合法权益；同意在科普中国、今日头条以及大赛指导、支持、主办、承办协办单位网站、新媒体等平台上进行无偿展播。同意主、承办单位对参与作品拥有使用权，包括且不限于公益活动及各类宣传活动中相关文字、图片、海报、宣传视频等的复制、记录、展览、宣传、推广、演绎等用途的权利；无线电视、有线电视及卫星电视等公开播送权；产品开发权；OTT、IPTV、VOD、网站等信息网络传播权。如在评选期间出现任何纠纷，将由本人（本机构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" w:hAnsi="仿宋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2024年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90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选送单位意见：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选送单位盖章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firstLine="480"/>
              <w:textAlignment w:val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2024年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460" w:lineRule="exact"/>
        <w:ind w:left="210" w:leftChars="100"/>
        <w:jc w:val="left"/>
        <w:textAlignment w:val="auto"/>
      </w:pPr>
      <w:r>
        <w:rPr>
          <w:rFonts w:eastAsia="楷体_GB2312"/>
          <w:sz w:val="24"/>
        </w:rPr>
        <w:t>注：</w:t>
      </w:r>
      <w:r>
        <w:rPr>
          <w:rFonts w:hint="eastAsia" w:ascii="Calibri" w:hAnsi="Calibri" w:eastAsia="楷体_GB2312" w:cs="Times New Roman"/>
          <w:sz w:val="24"/>
        </w:rPr>
        <w:t>自荐个人报名不用填选送单位，也不用选送单位盖章，</w:t>
      </w:r>
      <w:r>
        <w:rPr>
          <w:rFonts w:eastAsia="楷体_GB2312"/>
          <w:sz w:val="24"/>
        </w:rPr>
        <w:t>签字需手写（报名表同时上传签字版扫描件以及</w:t>
      </w:r>
      <w:r>
        <w:rPr>
          <w:rFonts w:hint="eastAsia" w:eastAsia="楷体_GB2312"/>
          <w:sz w:val="24"/>
        </w:rPr>
        <w:t>WORD</w:t>
      </w:r>
      <w:r>
        <w:rPr>
          <w:rFonts w:eastAsia="楷体_GB2312"/>
          <w:sz w:val="24"/>
        </w:rPr>
        <w:t>电子版）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C21C7"/>
    <w:rsid w:val="355C21C7"/>
    <w:rsid w:val="5DA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432</Characters>
  <Lines>0</Lines>
  <Paragraphs>0</Paragraphs>
  <TotalTime>4</TotalTime>
  <ScaleCrop>false</ScaleCrop>
  <LinksUpToDate>false</LinksUpToDate>
  <CharactersWithSpaces>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2024-06-03T07:22:00Z</dcterms:created>
  <dc:creator>釘</dc:creator>
  <cp:lastModifiedBy>钟得牌槐移</cp:lastModifiedBy>
  <dcterms:modified xsi:type="dcterms:W3CDTF">2024-06-03T08:42:48Z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4936A30BEA1A44D68885A1AFB4CCE974_13</vt:lpwstr>
  </property>
</Properties>
</file>