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20075">
      <w:pPr>
        <w:widowControl w:val="0"/>
        <w:spacing w:line="580" w:lineRule="exact"/>
        <w:jc w:val="both"/>
        <w:rPr>
          <w:rFonts w:ascii="CESI仿宋-GB2312" w:hAnsi="CESI仿宋-GB2312" w:eastAsia="CESI仿宋-GB2312" w:cs="CESI仿宋-GB2312"/>
          <w:spacing w:val="9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pacing w:val="9"/>
          <w:sz w:val="28"/>
          <w:szCs w:val="28"/>
        </w:rPr>
        <w:t>附件</w:t>
      </w:r>
    </w:p>
    <w:p w14:paraId="023F8860">
      <w:pPr>
        <w:widowControl w:val="0"/>
        <w:spacing w:line="580" w:lineRule="exact"/>
        <w:jc w:val="center"/>
        <w:rPr>
          <w:rFonts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pacing w:val="9"/>
          <w:sz w:val="36"/>
          <w:szCs w:val="36"/>
        </w:rPr>
        <w:t>无人机</w:t>
      </w:r>
      <w:r>
        <w:rPr>
          <w:rFonts w:hint="eastAsia" w:ascii="方正黑体_GBK" w:hAnsi="方正黑体_GBK" w:eastAsia="方正黑体_GBK" w:cs="方正黑体_GBK"/>
          <w:spacing w:val="9"/>
          <w:sz w:val="36"/>
          <w:szCs w:val="36"/>
          <w:lang w:val="en-US" w:eastAsia="zh-CN"/>
        </w:rPr>
        <w:t>穿越飞行活动</w:t>
      </w:r>
      <w:r>
        <w:rPr>
          <w:rFonts w:hint="eastAsia" w:ascii="方正黑体_GBK" w:hAnsi="方正黑体_GBK" w:eastAsia="方正黑体_GBK" w:cs="方正黑体_GBK"/>
          <w:spacing w:val="9"/>
          <w:sz w:val="36"/>
          <w:szCs w:val="36"/>
        </w:rPr>
        <w:t>规则</w:t>
      </w:r>
    </w:p>
    <w:p w14:paraId="58D330C5">
      <w:pPr>
        <w:pStyle w:val="6"/>
        <w:widowControl w:val="0"/>
        <w:spacing w:line="580" w:lineRule="exact"/>
        <w:ind w:firstLine="560" w:firstLineChars="200"/>
        <w:jc w:val="both"/>
        <w:rPr>
          <w:rFonts w:hint="default" w:ascii="CESI仿宋-GB2312" w:hAnsi="CESI仿宋-GB2312" w:eastAsia="CESI仿宋-GB2312" w:cs="CESI仿宋-GB2312"/>
        </w:rPr>
      </w:pPr>
    </w:p>
    <w:p w14:paraId="36AE96E7">
      <w:pPr>
        <w:pStyle w:val="6"/>
        <w:widowControl w:val="0"/>
        <w:spacing w:line="580" w:lineRule="exact"/>
        <w:ind w:firstLine="562" w:firstLineChars="200"/>
        <w:jc w:val="both"/>
        <w:rPr>
          <w:rFonts w:hint="default" w:ascii="CESI仿宋-GB2312" w:hAnsi="CESI仿宋-GB2312" w:eastAsia="CESI仿宋-GB2312" w:cs="CESI仿宋-GB2312"/>
          <w:b/>
          <w:bCs/>
        </w:rPr>
      </w:pPr>
      <w:r>
        <w:rPr>
          <w:rFonts w:ascii="CESI仿宋-GB2312" w:hAnsi="CESI仿宋-GB2312" w:eastAsia="CESI仿宋-GB2312" w:cs="CESI仿宋-GB2312"/>
          <w:b/>
          <w:bCs/>
        </w:rPr>
        <w:t>一、器材要求</w:t>
      </w:r>
    </w:p>
    <w:p w14:paraId="153028A6">
      <w:pPr>
        <w:pStyle w:val="6"/>
        <w:widowControl w:val="0"/>
        <w:spacing w:line="580" w:lineRule="exact"/>
        <w:ind w:firstLine="560" w:firstLineChars="200"/>
        <w:jc w:val="both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飞机机型：四轴飞行器</w:t>
      </w:r>
    </w:p>
    <w:p w14:paraId="69049CCA">
      <w:pPr>
        <w:pStyle w:val="6"/>
        <w:widowControl w:val="0"/>
        <w:spacing w:line="580" w:lineRule="exact"/>
        <w:ind w:firstLine="560" w:firstLineChars="200"/>
        <w:jc w:val="both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飞机尺寸：32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cm</w:t>
      </w:r>
      <w:r>
        <w:rPr>
          <w:rFonts w:hint="eastAsia" w:ascii="CESI仿宋-GB2312" w:hAnsi="CESI仿宋-GB2312" w:eastAsia="CESI仿宋-GB2312" w:cs="CESI仿宋-GB2312"/>
        </w:rPr>
        <w:t>*32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cm</w:t>
      </w:r>
      <w:r>
        <w:rPr>
          <w:rFonts w:hint="eastAsia" w:ascii="CESI仿宋-GB2312" w:hAnsi="CESI仿宋-GB2312" w:eastAsia="CESI仿宋-GB2312" w:cs="CESI仿宋-GB2312"/>
        </w:rPr>
        <w:t>*7.5cm</w:t>
      </w:r>
    </w:p>
    <w:p w14:paraId="4A6AC80D">
      <w:pPr>
        <w:pStyle w:val="6"/>
        <w:widowControl w:val="0"/>
        <w:spacing w:line="580" w:lineRule="exact"/>
        <w:ind w:firstLine="560" w:firstLineChars="200"/>
        <w:jc w:val="both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飞机轴距：210mm~230mm</w:t>
      </w:r>
    </w:p>
    <w:p w14:paraId="4FBB71EA">
      <w:pPr>
        <w:pStyle w:val="6"/>
        <w:widowControl w:val="0"/>
        <w:spacing w:line="580" w:lineRule="exact"/>
        <w:ind w:firstLine="560" w:firstLineChars="200"/>
        <w:jc w:val="both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电机类型：空心杯电机</w:t>
      </w:r>
    </w:p>
    <w:p w14:paraId="4AB8421A">
      <w:pPr>
        <w:pStyle w:val="6"/>
        <w:widowControl w:val="0"/>
        <w:spacing w:line="580" w:lineRule="exact"/>
        <w:ind w:firstLine="560" w:firstLineChars="200"/>
        <w:jc w:val="both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桨叶类型：两桨叶</w:t>
      </w:r>
    </w:p>
    <w:p w14:paraId="0DB24DED">
      <w:pPr>
        <w:pStyle w:val="6"/>
        <w:widowControl w:val="0"/>
        <w:spacing w:line="580" w:lineRule="exact"/>
        <w:ind w:firstLine="560" w:firstLineChars="200"/>
        <w:jc w:val="both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空机重量：90~100g</w:t>
      </w:r>
    </w:p>
    <w:p w14:paraId="7E487C8A">
      <w:pPr>
        <w:pStyle w:val="6"/>
        <w:widowControl w:val="0"/>
        <w:spacing w:line="580" w:lineRule="exact"/>
        <w:ind w:firstLine="560" w:firstLineChars="200"/>
        <w:jc w:val="both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起飞重量：140~145g(含保护罩与电池)</w:t>
      </w:r>
    </w:p>
    <w:p w14:paraId="23747096">
      <w:pPr>
        <w:pStyle w:val="6"/>
        <w:widowControl w:val="0"/>
        <w:spacing w:line="580" w:lineRule="exact"/>
        <w:ind w:firstLine="560" w:firstLineChars="200"/>
        <w:jc w:val="both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保护设计：有至少半包围以上保护罩，以保证飞行安全</w:t>
      </w:r>
    </w:p>
    <w:p w14:paraId="5DB7F7C4">
      <w:pPr>
        <w:pStyle w:val="6"/>
        <w:widowControl w:val="0"/>
        <w:spacing w:line="580" w:lineRule="exact"/>
        <w:ind w:firstLine="560" w:firstLineChars="200"/>
        <w:jc w:val="both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辅助飞行：不得支持GPS、光流、超声波等辅助传感器</w:t>
      </w:r>
    </w:p>
    <w:p w14:paraId="5C48EBBB">
      <w:pPr>
        <w:pStyle w:val="6"/>
        <w:widowControl w:val="0"/>
        <w:spacing w:line="580" w:lineRule="exact"/>
        <w:ind w:firstLine="560" w:firstLineChars="200"/>
        <w:jc w:val="both"/>
        <w:rPr>
          <w:rFonts w:hint="eastAsia" w:ascii="CESI仿宋-GB2312" w:hAnsi="CESI仿宋-GB2312" w:eastAsia="CESI仿宋-GB2312" w:cs="CESI仿宋-GB2312"/>
        </w:rPr>
      </w:pPr>
      <w:bookmarkStart w:id="0" w:name="_GoBack"/>
      <w:r>
        <w:rPr>
          <w:rFonts w:hint="eastAsia" w:ascii="CESI仿宋-GB2312" w:hAnsi="CESI仿宋-GB2312" w:eastAsia="CESI仿宋-GB2312" w:cs="CESI仿宋-GB2312"/>
        </w:rPr>
        <w:t>飞行时间：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18</w:t>
      </w:r>
      <w:r>
        <w:rPr>
          <w:rFonts w:hint="eastAsia" w:ascii="CESI仿宋-GB2312" w:hAnsi="CESI仿宋-GB2312" w:eastAsia="CESI仿宋-GB2312" w:cs="CESI仿宋-GB2312"/>
        </w:rPr>
        <w:t>~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25</w:t>
      </w:r>
      <w:r>
        <w:rPr>
          <w:rFonts w:hint="eastAsia" w:ascii="CESI仿宋-GB2312" w:hAnsi="CESI仿宋-GB2312" w:eastAsia="CESI仿宋-GB2312" w:cs="CESI仿宋-GB2312"/>
        </w:rPr>
        <w:t>分钟</w:t>
      </w:r>
    </w:p>
    <w:bookmarkEnd w:id="0"/>
    <w:p w14:paraId="61685396">
      <w:pPr>
        <w:pStyle w:val="6"/>
        <w:widowControl w:val="0"/>
        <w:spacing w:line="580" w:lineRule="exact"/>
        <w:ind w:firstLine="560" w:firstLineChars="200"/>
        <w:jc w:val="both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电池类型：锂电池</w:t>
      </w:r>
    </w:p>
    <w:p w14:paraId="2DA2FBC2">
      <w:pPr>
        <w:pStyle w:val="6"/>
        <w:widowControl w:val="0"/>
        <w:spacing w:line="580" w:lineRule="exact"/>
        <w:ind w:firstLine="560" w:firstLineChars="200"/>
        <w:jc w:val="both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电池参数：额定电压3.7V，容量2000mAh</w:t>
      </w:r>
    </w:p>
    <w:p w14:paraId="104410DB">
      <w:pPr>
        <w:pStyle w:val="6"/>
        <w:widowControl w:val="0"/>
        <w:spacing w:line="580" w:lineRule="exact"/>
        <w:ind w:firstLine="560" w:firstLineChars="200"/>
        <w:jc w:val="both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遥控器：独立遥控器，非手机、平板</w:t>
      </w:r>
    </w:p>
    <w:p w14:paraId="732DA0ED">
      <w:pPr>
        <w:pStyle w:val="6"/>
        <w:widowControl w:val="0"/>
        <w:spacing w:line="580" w:lineRule="exact"/>
        <w:ind w:firstLine="562" w:firstLineChars="200"/>
        <w:jc w:val="both"/>
        <w:rPr>
          <w:rFonts w:hint="default" w:ascii="CESI仿宋-GB2312" w:hAnsi="CESI仿宋-GB2312" w:eastAsia="CESI仿宋-GB2312" w:cs="CESI仿宋-GB2312"/>
          <w:b/>
          <w:bCs/>
        </w:rPr>
      </w:pPr>
      <w:r>
        <w:rPr>
          <w:rFonts w:ascii="CESI仿宋-GB2312" w:hAnsi="CESI仿宋-GB2312" w:eastAsia="CESI仿宋-GB2312" w:cs="CESI仿宋-GB2312"/>
          <w:b/>
          <w:bCs/>
        </w:rPr>
        <w:t>二、活动方式</w:t>
      </w:r>
    </w:p>
    <w:p w14:paraId="3859229F">
      <w:pPr>
        <w:pStyle w:val="7"/>
        <w:widowControl w:val="0"/>
        <w:spacing w:line="580" w:lineRule="exact"/>
        <w:ind w:firstLine="560"/>
        <w:jc w:val="both"/>
        <w:rPr>
          <w:rFonts w:hint="default" w:ascii="CESI仿宋-GB2312" w:hAnsi="CESI仿宋-GB2312" w:eastAsia="CESI仿宋-GB2312" w:cs="CESI仿宋-GB2312"/>
        </w:rPr>
      </w:pPr>
      <w:r>
        <w:rPr>
          <w:rFonts w:ascii="CESI仿宋-GB2312" w:hAnsi="CESI仿宋-GB2312" w:eastAsia="CESI仿宋-GB2312" w:cs="CESI仿宋-GB2312"/>
        </w:rPr>
        <w:t>2.1．项目为飞行活动，根据飞行得分及飞行时间排定名次。</w:t>
      </w:r>
    </w:p>
    <w:p w14:paraId="205BDD83">
      <w:pPr>
        <w:pStyle w:val="7"/>
        <w:widowControl w:val="0"/>
        <w:spacing w:line="580" w:lineRule="exact"/>
        <w:ind w:firstLine="560"/>
        <w:jc w:val="both"/>
        <w:rPr>
          <w:rFonts w:hint="default" w:ascii="CESI仿宋-GB2312" w:hAnsi="CESI仿宋-GB2312" w:eastAsia="CESI仿宋-GB2312" w:cs="CESI仿宋-GB2312"/>
        </w:rPr>
      </w:pPr>
      <w:r>
        <w:rPr>
          <w:rFonts w:ascii="CESI仿宋-GB2312" w:hAnsi="CESI仿宋-GB2312" w:eastAsia="CESI仿宋-GB2312" w:cs="CESI仿宋-GB2312"/>
        </w:rPr>
        <w:t>2.2．活动所用飞行器，均由参加活动选手自备。每名选手可带两架飞行器进入活动场地。</w:t>
      </w:r>
    </w:p>
    <w:p w14:paraId="2FADE187">
      <w:pPr>
        <w:pStyle w:val="7"/>
        <w:widowControl w:val="0"/>
        <w:spacing w:line="580" w:lineRule="exact"/>
        <w:ind w:firstLine="560"/>
        <w:jc w:val="both"/>
        <w:rPr>
          <w:rFonts w:hint="default" w:ascii="CESI仿宋-GB2312" w:hAnsi="CESI仿宋-GB2312" w:eastAsia="CESI仿宋-GB2312" w:cs="CESI仿宋-GB2312"/>
        </w:rPr>
      </w:pPr>
      <w:r>
        <w:rPr>
          <w:rFonts w:ascii="CESI仿宋-GB2312" w:hAnsi="CESI仿宋-GB2312" w:eastAsia="CESI仿宋-GB2312" w:cs="CESI仿宋-GB2312"/>
        </w:rPr>
        <w:t>2.3．同一组别的活动将在多个活动场地同时进行，以队伍为单位，按顺序到相应活动场地进行活动，各队伍的选手出场顺序由领队老师预先确定， 需提前与选手安排好。每名选手有两次飞行机会， 以两次飞行较好的成绩作为本轮次得分。选手应在本队时间内完成飞行。</w:t>
      </w:r>
    </w:p>
    <w:p w14:paraId="25011299">
      <w:pPr>
        <w:pStyle w:val="7"/>
        <w:widowControl w:val="0"/>
        <w:spacing w:line="580" w:lineRule="exact"/>
        <w:ind w:firstLine="560"/>
        <w:jc w:val="both"/>
        <w:rPr>
          <w:rFonts w:hint="default" w:ascii="CESI仿宋-GB2312" w:hAnsi="CESI仿宋-GB2312" w:eastAsia="CESI仿宋-GB2312" w:cs="CESI仿宋-GB2312"/>
        </w:rPr>
      </w:pPr>
      <w:r>
        <w:rPr>
          <w:rFonts w:ascii="CESI仿宋-GB2312" w:hAnsi="CESI仿宋-GB2312" w:eastAsia="CESI仿宋-GB2312" w:cs="CESI仿宋-GB2312"/>
        </w:rPr>
        <w:t>2.4．活动中完成规定动作，获得相应得分。场上选手在指定区域进行操作。</w:t>
      </w:r>
    </w:p>
    <w:p w14:paraId="26D7B95C">
      <w:pPr>
        <w:pStyle w:val="7"/>
        <w:widowControl w:val="0"/>
        <w:spacing w:line="580" w:lineRule="exact"/>
        <w:ind w:firstLine="560"/>
        <w:jc w:val="both"/>
        <w:rPr>
          <w:rFonts w:hint="default" w:ascii="CESI仿宋-GB2312" w:hAnsi="CESI仿宋-GB2312" w:eastAsia="CESI仿宋-GB2312" w:cs="CESI仿宋-GB2312"/>
        </w:rPr>
      </w:pPr>
      <w:r>
        <w:rPr>
          <w:rFonts w:ascii="CESI仿宋-GB2312" w:hAnsi="CESI仿宋-GB2312" w:eastAsia="CESI仿宋-GB2312" w:cs="CESI仿宋-GB2312"/>
        </w:rPr>
        <w:t>2.5．每位选手的飞行用时为 90 秒，超时视为结束，只记录已完成科目的得分，按90秒计时。</w:t>
      </w:r>
    </w:p>
    <w:p w14:paraId="6E2BD544">
      <w:pPr>
        <w:pStyle w:val="7"/>
        <w:widowControl w:val="0"/>
        <w:spacing w:line="580" w:lineRule="exact"/>
        <w:ind w:firstLine="560"/>
        <w:jc w:val="both"/>
        <w:rPr>
          <w:rFonts w:hint="default" w:ascii="CESI仿宋-GB2312" w:hAnsi="CESI仿宋-GB2312" w:eastAsia="CESI仿宋-GB2312" w:cs="CESI仿宋-GB2312"/>
        </w:rPr>
      </w:pPr>
      <w:r>
        <w:rPr>
          <w:rFonts w:ascii="CESI仿宋-GB2312" w:hAnsi="CESI仿宋-GB2312" w:eastAsia="CESI仿宋-GB2312" w:cs="CESI仿宋-GB2312"/>
        </w:rPr>
        <w:t>2.6．选手按照规定科目，规定顺序完成全部科目的，记录个人实际完成时间，并计算得分，如出现以下情况(用时不足上限 90 秒)，对应的处理和计算方式如下：</w:t>
      </w:r>
    </w:p>
    <w:p w14:paraId="0C62B82C">
      <w:pPr>
        <w:pStyle w:val="7"/>
        <w:widowControl w:val="0"/>
        <w:spacing w:line="580" w:lineRule="exact"/>
        <w:ind w:firstLine="560"/>
        <w:jc w:val="both"/>
        <w:rPr>
          <w:rFonts w:hint="default" w:ascii="CESI仿宋-GB2312" w:hAnsi="CESI仿宋-GB2312" w:eastAsia="CESI仿宋-GB2312" w:cs="CESI仿宋-GB2312"/>
        </w:rPr>
      </w:pPr>
      <w:r>
        <w:rPr>
          <w:rFonts w:ascii="CESI仿宋-GB2312" w:hAnsi="CESI仿宋-GB2312" w:eastAsia="CESI仿宋-GB2312" w:cs="CESI仿宋-GB2312"/>
        </w:rPr>
        <w:t>2.6.1.飞行器未按照规定科目，规定顺序完成项目全部动作，中途坠机且无法复飞的，只记录已完成科目的得分，同时，飞行时间按 90 秒计时。</w:t>
      </w:r>
    </w:p>
    <w:p w14:paraId="60D20B2E">
      <w:pPr>
        <w:pStyle w:val="7"/>
        <w:widowControl w:val="0"/>
        <w:spacing w:line="580" w:lineRule="exact"/>
        <w:ind w:firstLine="560"/>
        <w:jc w:val="both"/>
        <w:rPr>
          <w:rFonts w:hint="default" w:ascii="CESI仿宋-GB2312" w:hAnsi="CESI仿宋-GB2312" w:eastAsia="CESI仿宋-GB2312" w:cs="CESI仿宋-GB2312"/>
        </w:rPr>
      </w:pPr>
      <w:r>
        <w:rPr>
          <w:rFonts w:ascii="CESI仿宋-GB2312" w:hAnsi="CESI仿宋-GB2312" w:eastAsia="CESI仿宋-GB2312" w:cs="CESI仿宋-GB2312"/>
        </w:rPr>
        <w:t>2.6.2.飞行器按照规定科目要求完成项目，但未按照规定顺序完成项目，个人完成时间按实际时间计， 对于未按规定顺 序完成的科目， 相应的科目以 0 分计，并计算该科目的扣分项。</w:t>
      </w:r>
    </w:p>
    <w:p w14:paraId="1E95EBB7">
      <w:pPr>
        <w:pStyle w:val="7"/>
        <w:widowControl w:val="0"/>
        <w:spacing w:line="580" w:lineRule="exact"/>
        <w:ind w:firstLine="560"/>
        <w:jc w:val="both"/>
        <w:rPr>
          <w:rFonts w:hint="default" w:ascii="CESI仿宋-GB2312" w:hAnsi="CESI仿宋-GB2312" w:eastAsia="CESI仿宋-GB2312" w:cs="CESI仿宋-GB2312"/>
        </w:rPr>
      </w:pPr>
      <w:r>
        <w:rPr>
          <w:rFonts w:ascii="CESI仿宋-GB2312" w:hAnsi="CESI仿宋-GB2312" w:eastAsia="CESI仿宋-GB2312" w:cs="CESI仿宋-GB2312"/>
        </w:rPr>
        <w:t>2.6.3 飞行器按照规定顺序完成项目但未按照规定科目要求完成项目，个人完成时间按实际时间计，对于未按规定科目要求完成的科目，相应的科目以 0 分计，并计算该科目的扣分项。</w:t>
      </w:r>
    </w:p>
    <w:p w14:paraId="56B8C333">
      <w:pPr>
        <w:pStyle w:val="7"/>
        <w:widowControl w:val="0"/>
        <w:spacing w:line="580" w:lineRule="exact"/>
        <w:ind w:firstLine="560"/>
        <w:jc w:val="both"/>
        <w:rPr>
          <w:rFonts w:hint="default" w:ascii="CESI仿宋-GB2312" w:hAnsi="CESI仿宋-GB2312" w:eastAsia="CESI仿宋-GB2312" w:cs="CESI仿宋-GB2312"/>
        </w:rPr>
      </w:pPr>
      <w:r>
        <w:rPr>
          <w:rFonts w:ascii="CESI仿宋-GB2312" w:hAnsi="CESI仿宋-GB2312" w:eastAsia="CESI仿宋-GB2312" w:cs="CESI仿宋-GB2312"/>
        </w:rPr>
        <w:t>2.7．如果飞行过程中有违规操作，则根据规则扣分，当扣分分值大于完成科目分值时，最终的计算分值按照最小 0 分计算，不做负分计算。</w:t>
      </w:r>
    </w:p>
    <w:p w14:paraId="57AF94CA">
      <w:pPr>
        <w:pStyle w:val="7"/>
        <w:widowControl w:val="0"/>
        <w:spacing w:line="580" w:lineRule="exact"/>
        <w:ind w:firstLine="560"/>
        <w:jc w:val="both"/>
        <w:rPr>
          <w:rFonts w:hint="default" w:ascii="CESI仿宋-GB2312" w:hAnsi="CESI仿宋-GB2312" w:eastAsia="CESI仿宋-GB2312" w:cs="CESI仿宋-GB2312"/>
        </w:rPr>
      </w:pPr>
      <w:r>
        <w:rPr>
          <w:rFonts w:ascii="CESI仿宋-GB2312" w:hAnsi="CESI仿宋-GB2312" w:eastAsia="CESI仿宋-GB2312" w:cs="CESI仿宋-GB2312"/>
        </w:rPr>
        <w:t>2.8．每名选手单独计算总得分以及飞行时间。</w:t>
      </w:r>
    </w:p>
    <w:p w14:paraId="3C6A1383">
      <w:pPr>
        <w:pStyle w:val="7"/>
        <w:widowControl w:val="0"/>
        <w:spacing w:line="580" w:lineRule="exact"/>
        <w:ind w:firstLine="560"/>
        <w:jc w:val="both"/>
        <w:rPr>
          <w:rFonts w:hint="default" w:ascii="CESI仿宋-GB2312" w:hAnsi="CESI仿宋-GB2312" w:eastAsia="CESI仿宋-GB2312" w:cs="CESI仿宋-GB2312"/>
        </w:rPr>
      </w:pPr>
      <w:r>
        <w:rPr>
          <w:rFonts w:ascii="CESI仿宋-GB2312" w:hAnsi="CESI仿宋-GB2312" w:eastAsia="CESI仿宋-GB2312" w:cs="CESI仿宋-GB2312"/>
        </w:rPr>
        <w:t>2.9．飞行结束后，现场裁判向选手出示《飞行成绩记录单》，并要求场上选手确认后签字。</w:t>
      </w:r>
    </w:p>
    <w:p w14:paraId="5A1562D5">
      <w:pPr>
        <w:pStyle w:val="7"/>
        <w:widowControl w:val="0"/>
        <w:spacing w:line="580" w:lineRule="exact"/>
        <w:ind w:firstLine="560"/>
        <w:jc w:val="both"/>
        <w:rPr>
          <w:rFonts w:hint="default" w:ascii="CESI仿宋-GB2312" w:hAnsi="CESI仿宋-GB2312" w:eastAsia="CESI仿宋-GB2312" w:cs="CESI仿宋-GB2312"/>
        </w:rPr>
      </w:pPr>
      <w:r>
        <w:rPr>
          <w:rFonts w:ascii="CESI仿宋-GB2312" w:hAnsi="CESI仿宋-GB2312" w:eastAsia="CESI仿宋-GB2312" w:cs="CESI仿宋-GB2312"/>
        </w:rPr>
        <w:t>2.10．判定项目结束的几种状况：</w:t>
      </w:r>
    </w:p>
    <w:p w14:paraId="03B3F1E9">
      <w:pPr>
        <w:pStyle w:val="7"/>
        <w:widowControl w:val="0"/>
        <w:spacing w:line="580" w:lineRule="exact"/>
        <w:ind w:firstLine="560"/>
        <w:jc w:val="both"/>
        <w:rPr>
          <w:rFonts w:hint="default" w:ascii="CESI仿宋-GB2312" w:hAnsi="CESI仿宋-GB2312" w:eastAsia="CESI仿宋-GB2312" w:cs="CESI仿宋-GB2312"/>
        </w:rPr>
      </w:pPr>
      <w:r>
        <w:rPr>
          <w:rFonts w:ascii="CESI仿宋-GB2312" w:hAnsi="CESI仿宋-GB2312" w:eastAsia="CESI仿宋-GB2312" w:cs="CESI仿宋-GB2312"/>
        </w:rPr>
        <w:t>项目在规定时间内完成飞行科目，安全降落完成锁桨动作，桨叶停转；</w:t>
      </w:r>
    </w:p>
    <w:p w14:paraId="0305CB7B">
      <w:pPr>
        <w:pStyle w:val="7"/>
        <w:widowControl w:val="0"/>
        <w:spacing w:line="580" w:lineRule="exact"/>
        <w:ind w:firstLine="560"/>
        <w:jc w:val="both"/>
        <w:rPr>
          <w:rFonts w:hint="default" w:ascii="CESI仿宋-GB2312" w:hAnsi="CESI仿宋-GB2312" w:eastAsia="CESI仿宋-GB2312" w:cs="CESI仿宋-GB2312"/>
        </w:rPr>
      </w:pPr>
      <w:r>
        <w:rPr>
          <w:rFonts w:ascii="CESI仿宋-GB2312" w:hAnsi="CESI仿宋-GB2312" w:eastAsia="CESI仿宋-GB2312" w:cs="CESI仿宋-GB2312"/>
        </w:rPr>
        <w:t>飞行时间超时；</w:t>
      </w:r>
    </w:p>
    <w:p w14:paraId="5AA1BDA0">
      <w:pPr>
        <w:pStyle w:val="7"/>
        <w:widowControl w:val="0"/>
        <w:spacing w:line="580" w:lineRule="exact"/>
        <w:ind w:firstLine="560"/>
        <w:jc w:val="both"/>
        <w:rPr>
          <w:rFonts w:hint="default" w:ascii="CESI仿宋-GB2312" w:hAnsi="CESI仿宋-GB2312" w:eastAsia="CESI仿宋-GB2312" w:cs="CESI仿宋-GB2312"/>
        </w:rPr>
      </w:pPr>
      <w:r>
        <w:rPr>
          <w:rFonts w:ascii="CESI仿宋-GB2312" w:hAnsi="CESI仿宋-GB2312" w:eastAsia="CESI仿宋-GB2312" w:cs="CESI仿宋-GB2312"/>
        </w:rPr>
        <w:t>飞行器跌落或撞到防护网上，无法复飞；</w:t>
      </w:r>
    </w:p>
    <w:p w14:paraId="707FCE54">
      <w:pPr>
        <w:pStyle w:val="7"/>
        <w:widowControl w:val="0"/>
        <w:spacing w:line="580" w:lineRule="exact"/>
        <w:ind w:firstLine="560"/>
        <w:jc w:val="both"/>
        <w:rPr>
          <w:rFonts w:hint="default" w:ascii="CESI仿宋-GB2312" w:hAnsi="CESI仿宋-GB2312" w:eastAsia="CESI仿宋-GB2312" w:cs="CESI仿宋-GB2312"/>
        </w:rPr>
      </w:pPr>
      <w:r>
        <w:rPr>
          <w:rFonts w:ascii="CESI仿宋-GB2312" w:hAnsi="CESI仿宋-GB2312" w:eastAsia="CESI仿宋-GB2312" w:cs="CESI仿宋-GB2312"/>
        </w:rPr>
        <w:t>飞行器飞到项目场地的防护网外；</w:t>
      </w:r>
    </w:p>
    <w:p w14:paraId="7A1B2798">
      <w:pPr>
        <w:pStyle w:val="7"/>
        <w:widowControl w:val="0"/>
        <w:spacing w:line="580" w:lineRule="exact"/>
        <w:ind w:firstLine="560"/>
        <w:jc w:val="both"/>
        <w:rPr>
          <w:rFonts w:hint="default" w:ascii="CESI仿宋-GB2312" w:hAnsi="CESI仿宋-GB2312" w:eastAsia="CESI仿宋-GB2312" w:cs="CESI仿宋-GB2312"/>
        </w:rPr>
      </w:pPr>
      <w:r>
        <w:rPr>
          <w:rFonts w:ascii="CESI仿宋-GB2312" w:hAnsi="CESI仿宋-GB2312" w:eastAsia="CESI仿宋-GB2312" w:cs="CESI仿宋-GB2312"/>
        </w:rPr>
        <w:t>项目开始后场上选手触碰飞行器。</w:t>
      </w:r>
    </w:p>
    <w:p w14:paraId="75C7B38C">
      <w:pPr>
        <w:pStyle w:val="6"/>
        <w:widowControl w:val="0"/>
        <w:spacing w:line="580" w:lineRule="exact"/>
        <w:ind w:firstLine="562" w:firstLineChars="200"/>
        <w:jc w:val="both"/>
        <w:rPr>
          <w:rFonts w:hint="default" w:ascii="CESI仿宋-GB2312" w:hAnsi="CESI仿宋-GB2312" w:eastAsia="CESI仿宋-GB2312" w:cs="CESI仿宋-GB2312"/>
          <w:b/>
          <w:bCs/>
        </w:rPr>
      </w:pPr>
      <w:r>
        <w:rPr>
          <w:rFonts w:ascii="CESI仿宋-GB2312" w:hAnsi="CESI仿宋-GB2312" w:eastAsia="CESI仿宋-GB2312" w:cs="CESI仿宋-GB2312"/>
          <w:b/>
          <w:bCs/>
        </w:rPr>
        <w:t>三、成绩评定</w:t>
      </w:r>
    </w:p>
    <w:p w14:paraId="6C026472">
      <w:pPr>
        <w:pStyle w:val="7"/>
        <w:widowControl w:val="0"/>
        <w:spacing w:line="580" w:lineRule="exact"/>
        <w:ind w:firstLine="560"/>
        <w:jc w:val="both"/>
        <w:rPr>
          <w:rFonts w:hint="default" w:ascii="CESI仿宋-GB2312" w:hAnsi="CESI仿宋-GB2312" w:eastAsia="CESI仿宋-GB2312" w:cs="CESI仿宋-GB2312"/>
        </w:rPr>
      </w:pPr>
      <w:r>
        <w:rPr>
          <w:rFonts w:ascii="CESI仿宋-GB2312" w:hAnsi="CESI仿宋-GB2312" w:eastAsia="CESI仿宋-GB2312" w:cs="CESI仿宋-GB2312"/>
        </w:rPr>
        <w:t>3.1．成绩评定基于项目总得分以及飞行用时。</w:t>
      </w:r>
    </w:p>
    <w:p w14:paraId="0AB9CAA2">
      <w:pPr>
        <w:pStyle w:val="7"/>
        <w:widowControl w:val="0"/>
        <w:spacing w:line="580" w:lineRule="exact"/>
        <w:ind w:firstLine="560"/>
        <w:jc w:val="both"/>
        <w:rPr>
          <w:rFonts w:hint="default" w:ascii="CESI仿宋-GB2312" w:hAnsi="CESI仿宋-GB2312" w:eastAsia="CESI仿宋-GB2312" w:cs="CESI仿宋-GB2312"/>
        </w:rPr>
      </w:pPr>
      <w:r>
        <w:rPr>
          <w:rFonts w:ascii="CESI仿宋-GB2312" w:hAnsi="CESI仿宋-GB2312" w:eastAsia="CESI仿宋-GB2312" w:cs="CESI仿宋-GB2312"/>
        </w:rPr>
        <w:t>3.2．以项目得分评定活动的名次与奖项，得分高者为优胜。</w:t>
      </w:r>
    </w:p>
    <w:p w14:paraId="76FB4F4D">
      <w:pPr>
        <w:pStyle w:val="7"/>
        <w:widowControl w:val="0"/>
        <w:spacing w:line="580" w:lineRule="exact"/>
        <w:ind w:firstLine="560"/>
        <w:jc w:val="both"/>
        <w:rPr>
          <w:rFonts w:hint="default" w:ascii="CESI仿宋-GB2312" w:hAnsi="CESI仿宋-GB2312" w:eastAsia="CESI仿宋-GB2312" w:cs="CESI仿宋-GB2312"/>
          <w:b/>
          <w:bCs/>
        </w:rPr>
      </w:pPr>
      <w:r>
        <w:rPr>
          <w:rFonts w:ascii="CESI仿宋-GB2312" w:hAnsi="CESI仿宋-GB2312" w:eastAsia="CESI仿宋-GB2312" w:cs="CESI仿宋-GB2312"/>
        </w:rPr>
        <w:t>3.3．出现得分相同的情况下，飞行用时短者为优胜。</w:t>
      </w:r>
    </w:p>
    <w:p w14:paraId="08ADAC00">
      <w:pPr>
        <w:pStyle w:val="6"/>
        <w:widowControl w:val="0"/>
        <w:spacing w:line="580" w:lineRule="exact"/>
        <w:ind w:firstLine="562" w:firstLineChars="200"/>
        <w:jc w:val="both"/>
        <w:rPr>
          <w:rFonts w:hint="default" w:ascii="CESI仿宋-GB2312" w:hAnsi="CESI仿宋-GB2312" w:eastAsia="CESI仿宋-GB2312" w:cs="CESI仿宋-GB2312"/>
          <w:b/>
          <w:bCs/>
        </w:rPr>
      </w:pPr>
      <w:r>
        <w:rPr>
          <w:rFonts w:ascii="CESI仿宋-GB2312" w:hAnsi="CESI仿宋-GB2312" w:eastAsia="CESI仿宋-GB2312" w:cs="CESI仿宋-GB2312"/>
          <w:b/>
          <w:bCs/>
        </w:rPr>
        <w:t>四、项目科目</w:t>
      </w:r>
    </w:p>
    <w:p w14:paraId="4A93B937">
      <w:pPr>
        <w:pStyle w:val="7"/>
        <w:widowControl w:val="0"/>
        <w:spacing w:line="580" w:lineRule="exact"/>
        <w:ind w:firstLine="560"/>
        <w:jc w:val="both"/>
        <w:rPr>
          <w:rFonts w:hint="default" w:ascii="CESI仿宋-GB2312" w:hAnsi="CESI仿宋-GB2312" w:eastAsia="CESI仿宋-GB2312" w:cs="CESI仿宋-GB2312"/>
        </w:rPr>
      </w:pPr>
      <w:r>
        <w:rPr>
          <w:rFonts w:ascii="CESI仿宋-GB2312" w:hAnsi="CESI仿宋-GB2312" w:eastAsia="CESI仿宋-GB2312" w:cs="CESI仿宋-GB2312"/>
        </w:rPr>
        <w:t>活动正式开始前，选手有 30 秒的飞行测试时间。</w:t>
      </w:r>
    </w:p>
    <w:p w14:paraId="21D1CD75">
      <w:pPr>
        <w:pStyle w:val="7"/>
        <w:widowControl w:val="0"/>
        <w:spacing w:line="580" w:lineRule="exact"/>
        <w:ind w:firstLine="560"/>
        <w:jc w:val="both"/>
        <w:rPr>
          <w:rFonts w:hint="default" w:ascii="CESI仿宋-GB2312" w:hAnsi="CESI仿宋-GB2312" w:eastAsia="CESI仿宋-GB2312" w:cs="CESI仿宋-GB2312"/>
        </w:rPr>
      </w:pPr>
      <w:r>
        <w:rPr>
          <w:rFonts w:ascii="CESI仿宋-GB2312" w:hAnsi="CESI仿宋-GB2312" w:eastAsia="CESI仿宋-GB2312" w:cs="CESI仿宋-GB2312"/>
        </w:rPr>
        <w:t>裁判发出“开始”口令，选手解锁飞行器后，飞行计时开始。</w:t>
      </w:r>
    </w:p>
    <w:p w14:paraId="7CC3B8AE">
      <w:pPr>
        <w:pStyle w:val="7"/>
        <w:widowControl w:val="0"/>
        <w:spacing w:line="580" w:lineRule="exact"/>
        <w:ind w:firstLine="536"/>
        <w:jc w:val="both"/>
        <w:rPr>
          <w:rFonts w:hint="default" w:ascii="CESI仿宋-GB2312" w:hAnsi="CESI仿宋-GB2312" w:eastAsia="CESI仿宋-GB2312" w:cs="CESI仿宋-GB2312"/>
          <w:spacing w:val="-6"/>
        </w:rPr>
      </w:pPr>
      <w:r>
        <w:rPr>
          <w:rFonts w:ascii="CESI仿宋-GB2312" w:hAnsi="CESI仿宋-GB2312" w:eastAsia="CESI仿宋-GB2312" w:cs="CESI仿宋-GB2312"/>
          <w:spacing w:val="-6"/>
        </w:rPr>
        <w:t>科目①：起飞，由起降平台起飞至安全高度，穿过圆圈飞向科目②；</w:t>
      </w:r>
    </w:p>
    <w:p w14:paraId="32E829D6">
      <w:pPr>
        <w:pStyle w:val="7"/>
        <w:widowControl w:val="0"/>
        <w:spacing w:line="580" w:lineRule="exact"/>
        <w:ind w:firstLine="560"/>
        <w:jc w:val="both"/>
        <w:rPr>
          <w:rFonts w:hint="default" w:ascii="CESI仿宋-GB2312" w:hAnsi="CESI仿宋-GB2312" w:eastAsia="CESI仿宋-GB2312" w:cs="CESI仿宋-GB2312"/>
        </w:rPr>
      </w:pPr>
      <w:r>
        <w:rPr>
          <w:rFonts w:ascii="CESI仿宋-GB2312" w:hAnsi="CESI仿宋-GB2312" w:eastAsia="CESI仿宋-GB2312" w:cs="CESI仿宋-GB2312"/>
        </w:rPr>
        <w:t>科目②：调整飞行高度，穿过圆圈飞向科目③；</w:t>
      </w:r>
    </w:p>
    <w:p w14:paraId="59025E8E">
      <w:pPr>
        <w:pStyle w:val="7"/>
        <w:widowControl w:val="0"/>
        <w:spacing w:line="580" w:lineRule="exact"/>
        <w:ind w:firstLine="560"/>
        <w:jc w:val="both"/>
        <w:rPr>
          <w:rFonts w:hint="default" w:ascii="CESI仿宋-GB2312" w:hAnsi="CESI仿宋-GB2312" w:eastAsia="CESI仿宋-GB2312" w:cs="CESI仿宋-GB2312"/>
        </w:rPr>
      </w:pPr>
      <w:r>
        <w:rPr>
          <w:rFonts w:ascii="CESI仿宋-GB2312" w:hAnsi="CESI仿宋-GB2312" w:eastAsia="CESI仿宋-GB2312" w:cs="CESI仿宋-GB2312"/>
        </w:rPr>
        <w:t>科目③：首先从上向下穿越高位圆圈③A，然后从下向上穿越低位圆圈③B，之后飞向科目④</w:t>
      </w:r>
    </w:p>
    <w:p w14:paraId="2B2027AF">
      <w:pPr>
        <w:pStyle w:val="7"/>
        <w:widowControl w:val="0"/>
        <w:spacing w:line="580" w:lineRule="exact"/>
        <w:ind w:firstLine="560"/>
        <w:jc w:val="both"/>
        <w:rPr>
          <w:rFonts w:hint="default" w:ascii="CESI仿宋-GB2312" w:hAnsi="CESI仿宋-GB2312" w:eastAsia="CESI仿宋-GB2312" w:cs="CESI仿宋-GB2312"/>
        </w:rPr>
      </w:pPr>
      <w:r>
        <w:rPr>
          <w:rFonts w:ascii="CESI仿宋-GB2312" w:hAnsi="CESI仿宋-GB2312" w:eastAsia="CESI仿宋-GB2312" w:cs="CESI仿宋-GB2312"/>
        </w:rPr>
        <w:t xml:space="preserve">科目④：按照 ④ A- ④ B 的先后顺序， 连续穿越连环圈， 共两个个， 之后飞向科目⑤； </w:t>
      </w:r>
    </w:p>
    <w:p w14:paraId="4B4263C3">
      <w:pPr>
        <w:pStyle w:val="7"/>
        <w:widowControl w:val="0"/>
        <w:spacing w:line="580" w:lineRule="exact"/>
        <w:ind w:firstLine="560"/>
        <w:jc w:val="both"/>
        <w:rPr>
          <w:rFonts w:hint="default" w:ascii="CESI仿宋-GB2312" w:hAnsi="CESI仿宋-GB2312" w:eastAsia="CESI仿宋-GB2312" w:cs="CESI仿宋-GB2312"/>
        </w:rPr>
      </w:pPr>
      <w:r>
        <w:rPr>
          <w:rFonts w:ascii="CESI仿宋-GB2312" w:hAnsi="CESI仿宋-GB2312" w:eastAsia="CESI仿宋-GB2312" w:cs="CESI仿宋-GB2312"/>
        </w:rPr>
        <w:t>科目⑤： 飞回起降平台上空，在起降平台安全降落。飞机降落后，选手操作锁桨，桨叶停止转动，计时停止。</w:t>
      </w:r>
    </w:p>
    <w:p w14:paraId="4C81692F">
      <w:pPr>
        <w:pStyle w:val="7"/>
        <w:widowControl w:val="0"/>
        <w:spacing w:line="580" w:lineRule="exact"/>
        <w:ind w:firstLine="560"/>
        <w:jc w:val="both"/>
        <w:rPr>
          <w:rFonts w:hint="default" w:ascii="CESI仿宋-GB2312" w:hAnsi="CESI仿宋-GB2312" w:eastAsia="CESI仿宋-GB2312" w:cs="CESI仿宋-GB2312"/>
        </w:rPr>
      </w:pPr>
      <w:r>
        <w:rPr>
          <w:rFonts w:ascii="CESI仿宋-GB2312" w:hAnsi="CESI仿宋-GB2312" w:eastAsia="CESI仿宋-GB2312" w:cs="CESI仿宋-GB2312"/>
        </w:rPr>
        <w:t>赛道示意图如下：</w:t>
      </w:r>
      <w:r>
        <w:rPr>
          <w:rFonts w:ascii="CESI仿宋-GB2312" w:hAnsi="CESI仿宋-GB2312" w:eastAsia="CESI仿宋-GB2312" w:cs="CESI仿宋-GB2312"/>
        </w:rPr>
        <w:tab/>
      </w:r>
    </w:p>
    <w:p w14:paraId="7A5E5374">
      <w:pPr>
        <w:spacing w:line="218" w:lineRule="auto"/>
        <w:ind w:left="51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63515" cy="2676525"/>
            <wp:effectExtent l="0" t="0" r="9525" b="5715"/>
            <wp:docPr id="7" name="图片 7" descr="比赛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比赛地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D1748"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90770" cy="3939540"/>
            <wp:effectExtent l="0" t="0" r="1270" b="7620"/>
            <wp:docPr id="2" name="图片 2" descr="D:\Desktop\Drawing1-Model.jpgDrawing1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Desktop\Drawing1-Model.jpgDrawing1-Model"/>
                    <pic:cNvPicPr>
                      <a:picLocks noChangeAspect="1"/>
                    </pic:cNvPicPr>
                  </pic:nvPicPr>
                  <pic:blipFill>
                    <a:blip r:embed="rId6"/>
                    <a:srcRect l="2885" r="2885"/>
                    <a:stretch>
                      <a:fillRect/>
                    </a:stretch>
                  </pic:blipFill>
                  <pic:spPr>
                    <a:xfrm>
                      <a:off x="0" y="0"/>
                      <a:ext cx="4890770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5CB59">
      <w:pPr>
        <w:spacing w:before="37" w:line="205" w:lineRule="auto"/>
        <w:ind w:left="420" w:firstLine="420"/>
        <w:rPr>
          <w:rFonts w:ascii="Times New Roman" w:hAnsi="Times New Roman" w:eastAsia="仿宋_GB2312" w:cs="Times New Roman"/>
          <w:spacing w:val="-3"/>
          <w:sz w:val="15"/>
          <w:szCs w:val="15"/>
        </w:rPr>
      </w:pPr>
      <w:r>
        <w:rPr>
          <w:rFonts w:ascii="Times New Roman" w:hAnsi="Times New Roman" w:eastAsia="仿宋_GB2312" w:cs="Times New Roman"/>
          <w:spacing w:val="-3"/>
          <w:sz w:val="15"/>
          <w:szCs w:val="15"/>
        </w:rPr>
        <w:t>(以上尺寸标注均为mm)</w:t>
      </w:r>
    </w:p>
    <w:p w14:paraId="6F0584BF">
      <w:pPr>
        <w:spacing w:before="37" w:line="205" w:lineRule="auto"/>
        <w:jc w:val="center"/>
        <w:rPr>
          <w:rFonts w:ascii="Times New Roman" w:hAnsi="Times New Roman" w:eastAsia="仿宋_GB2312" w:cs="Times New Roman"/>
          <w:spacing w:val="-3"/>
          <w:sz w:val="24"/>
          <w:szCs w:val="24"/>
        </w:rPr>
      </w:pPr>
    </w:p>
    <w:p w14:paraId="6213A815">
      <w:pPr>
        <w:spacing w:before="37" w:line="205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仿宋_GB2312" w:cs="Times New Roman"/>
          <w:spacing w:val="-3"/>
          <w:sz w:val="28"/>
          <w:szCs w:val="28"/>
        </w:rPr>
        <w:t>赛道平面示意图</w:t>
      </w:r>
    </w:p>
    <w:p w14:paraId="5786E967">
      <w:pPr>
        <w:pStyle w:val="6"/>
        <w:widowControl w:val="0"/>
        <w:ind w:firstLine="562" w:firstLineChars="200"/>
        <w:jc w:val="both"/>
        <w:rPr>
          <w:rFonts w:hint="default" w:ascii="CESI仿宋-GB2312" w:hAnsi="CESI仿宋-GB2312" w:eastAsia="CESI仿宋-GB2312" w:cs="CESI仿宋-GB2312"/>
          <w:b/>
          <w:bCs/>
        </w:rPr>
      </w:pPr>
      <w:r>
        <w:rPr>
          <w:rFonts w:ascii="CESI仿宋-GB2312" w:hAnsi="CESI仿宋-GB2312" w:eastAsia="CESI仿宋-GB2312" w:cs="CESI仿宋-GB2312"/>
          <w:b/>
          <w:bCs/>
        </w:rPr>
        <w:t>五、计分规则</w:t>
      </w:r>
    </w:p>
    <w:p w14:paraId="02885700">
      <w:pPr>
        <w:widowControl w:val="0"/>
        <w:spacing w:line="580" w:lineRule="atLeast"/>
        <w:ind w:firstLine="536" w:firstLineChars="200"/>
        <w:jc w:val="both"/>
        <w:rPr>
          <w:rFonts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pacing w:val="-6"/>
          <w:sz w:val="28"/>
          <w:szCs w:val="28"/>
        </w:rPr>
        <w:t>5.1．科目①、②(见赛道平面示意图):记 10 分;</w:t>
      </w:r>
    </w:p>
    <w:p w14:paraId="21BCADCC">
      <w:pPr>
        <w:widowControl w:val="0"/>
        <w:spacing w:line="580" w:lineRule="atLeast"/>
        <w:ind w:firstLine="516" w:firstLineChars="200"/>
        <w:jc w:val="both"/>
        <w:rPr>
          <w:rFonts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pacing w:val="-11"/>
          <w:sz w:val="28"/>
          <w:szCs w:val="28"/>
        </w:rPr>
        <w:t>5.2．科目</w:t>
      </w:r>
      <w:r>
        <w:rPr>
          <w:rFonts w:hint="eastAsia" w:ascii="CESI仿宋-GB2312" w:hAnsi="CESI仿宋-GB2312" w:eastAsia="CESI仿宋-GB2312" w:cs="CESI仿宋-GB2312"/>
          <w:spacing w:val="-6"/>
          <w:sz w:val="28"/>
          <w:szCs w:val="28"/>
        </w:rPr>
        <w:t>③A、③B、④A、④B</w:t>
      </w:r>
      <w:r>
        <w:rPr>
          <w:rFonts w:hint="eastAsia" w:ascii="CESI仿宋-GB2312" w:hAnsi="CESI仿宋-GB2312" w:eastAsia="CESI仿宋-GB2312" w:cs="CESI仿宋-GB2312"/>
          <w:spacing w:val="-11"/>
          <w:sz w:val="28"/>
          <w:szCs w:val="28"/>
        </w:rPr>
        <w:t>:  记 20 分;</w:t>
      </w:r>
    </w:p>
    <w:p w14:paraId="15B8FC7A">
      <w:pPr>
        <w:widowControl w:val="0"/>
        <w:spacing w:line="580" w:lineRule="atLeast"/>
        <w:ind w:firstLine="488" w:firstLineChars="200"/>
        <w:jc w:val="both"/>
        <w:rPr>
          <w:rFonts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pacing w:val="-18"/>
          <w:sz w:val="28"/>
          <w:szCs w:val="28"/>
        </w:rPr>
        <w:t>5.3</w:t>
      </w:r>
      <w:r>
        <w:rPr>
          <w:rFonts w:hint="eastAsia" w:ascii="CESI仿宋-GB2312" w:hAnsi="CESI仿宋-GB2312" w:eastAsia="CESI仿宋-GB2312" w:cs="CESI仿宋-GB2312"/>
          <w:spacing w:val="-12"/>
          <w:sz w:val="28"/>
          <w:szCs w:val="28"/>
        </w:rPr>
        <w:t>．</w:t>
      </w:r>
      <w:r>
        <w:rPr>
          <w:rFonts w:hint="eastAsia" w:ascii="CESI仿宋-GB2312" w:hAnsi="CESI仿宋-GB2312" w:eastAsia="CESI仿宋-GB2312" w:cs="CESI仿宋-GB2312"/>
          <w:spacing w:val="-9"/>
          <w:sz w:val="28"/>
          <w:szCs w:val="28"/>
        </w:rPr>
        <w:t>科目⑤：(科目⑤的分值计算是以降落为目的， 即按照规定科目， 规定顺</w:t>
      </w:r>
      <w:r>
        <w:rPr>
          <w:rFonts w:hint="eastAsia" w:ascii="CESI仿宋-GB2312" w:hAnsi="CESI仿宋-GB2312" w:eastAsia="CESI仿宋-GB2312" w:cs="CESI仿宋-GB2312"/>
          <w:spacing w:val="-24"/>
          <w:sz w:val="28"/>
          <w:szCs w:val="28"/>
        </w:rPr>
        <w:t>序</w:t>
      </w:r>
      <w:r>
        <w:rPr>
          <w:rFonts w:hint="eastAsia" w:ascii="CESI仿宋-GB2312" w:hAnsi="CESI仿宋-GB2312" w:eastAsia="CESI仿宋-GB2312" w:cs="CESI仿宋-GB2312"/>
          <w:spacing w:val="-12"/>
          <w:sz w:val="28"/>
          <w:szCs w:val="28"/>
        </w:rPr>
        <w:t>完成项目过程中，进入到科目⑤环节时，计算完成分值，如果在项目进行到科</w:t>
      </w:r>
      <w:r>
        <w:rPr>
          <w:rFonts w:hint="eastAsia" w:ascii="CESI仿宋-GB2312" w:hAnsi="CESI仿宋-GB2312" w:eastAsia="CESI仿宋-GB2312" w:cs="CESI仿宋-GB2312"/>
          <w:spacing w:val="-18"/>
          <w:sz w:val="28"/>
          <w:szCs w:val="28"/>
        </w:rPr>
        <w:t>目⑤</w:t>
      </w:r>
      <w:r>
        <w:rPr>
          <w:rFonts w:hint="eastAsia" w:ascii="CESI仿宋-GB2312" w:hAnsi="CESI仿宋-GB2312" w:eastAsia="CESI仿宋-GB2312" w:cs="CESI仿宋-GB2312"/>
          <w:spacing w:val="-9"/>
          <w:sz w:val="28"/>
          <w:szCs w:val="28"/>
        </w:rPr>
        <w:t>之前，当遇到飞行器意外坠落且无法复飞的情况发生，不计算科目⑤的降</w:t>
      </w:r>
      <w:r>
        <w:rPr>
          <w:rFonts w:hint="eastAsia" w:ascii="CESI仿宋-GB2312" w:hAnsi="CESI仿宋-GB2312" w:eastAsia="CESI仿宋-GB2312" w:cs="CESI仿宋-GB2312"/>
          <w:spacing w:val="-5"/>
          <w:sz w:val="28"/>
          <w:szCs w:val="28"/>
        </w:rPr>
        <w:t>落得分)</w:t>
      </w:r>
    </w:p>
    <w:p w14:paraId="73E4A8AA">
      <w:pPr>
        <w:widowControl w:val="0"/>
        <w:spacing w:line="580" w:lineRule="atLeast"/>
        <w:ind w:firstLine="520" w:firstLineChars="200"/>
        <w:jc w:val="both"/>
        <w:rPr>
          <w:rFonts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pacing w:val="-10"/>
          <w:sz w:val="28"/>
          <w:szCs w:val="28"/>
        </w:rPr>
        <w:t>①完美着陆：飞行器的完整保护罩全部垂直投影均落在内圈内，四周均不</w:t>
      </w:r>
      <w:r>
        <w:rPr>
          <w:rFonts w:hint="eastAsia" w:ascii="CESI仿宋-GB2312" w:hAnsi="CESI仿宋-GB2312" w:eastAsia="CESI仿宋-GB2312" w:cs="CESI仿宋-GB2312"/>
          <w:spacing w:val="-5"/>
          <w:sz w:val="28"/>
          <w:szCs w:val="28"/>
        </w:rPr>
        <w:t>触</w:t>
      </w:r>
      <w:r>
        <w:rPr>
          <w:rFonts w:hint="eastAsia" w:ascii="CESI仿宋-GB2312" w:hAnsi="CESI仿宋-GB2312" w:eastAsia="CESI仿宋-GB2312" w:cs="CESI仿宋-GB2312"/>
          <w:spacing w:val="-21"/>
          <w:sz w:val="28"/>
          <w:szCs w:val="28"/>
        </w:rPr>
        <w:t>碰</w:t>
      </w:r>
      <w:r>
        <w:rPr>
          <w:rFonts w:hint="eastAsia" w:ascii="CESI仿宋-GB2312" w:hAnsi="CESI仿宋-GB2312" w:eastAsia="CESI仿宋-GB2312" w:cs="CESI仿宋-GB2312"/>
          <w:spacing w:val="-12"/>
          <w:sz w:val="28"/>
          <w:szCs w:val="28"/>
        </w:rPr>
        <w:t>内圈线，记 50 分；</w:t>
      </w:r>
    </w:p>
    <w:p w14:paraId="1DF46E20">
      <w:pPr>
        <w:widowControl w:val="0"/>
        <w:spacing w:line="580" w:lineRule="atLeast"/>
        <w:ind w:firstLine="520" w:firstLineChars="200"/>
        <w:jc w:val="both"/>
        <w:rPr>
          <w:rFonts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pacing w:val="-10"/>
          <w:sz w:val="28"/>
          <w:szCs w:val="28"/>
        </w:rPr>
        <w:t>②优秀着陆：飞行器的完整保护罩外沿垂直投影有部分落在内圈外侧， 但</w:t>
      </w:r>
      <w:r>
        <w:rPr>
          <w:rFonts w:hint="eastAsia" w:ascii="CESI仿宋-GB2312" w:hAnsi="CESI仿宋-GB2312" w:eastAsia="CESI仿宋-GB2312" w:cs="CESI仿宋-GB2312"/>
          <w:spacing w:val="-4"/>
          <w:sz w:val="28"/>
          <w:szCs w:val="28"/>
        </w:rPr>
        <w:t>中</w:t>
      </w:r>
      <w:r>
        <w:rPr>
          <w:rFonts w:hint="eastAsia" w:ascii="CESI仿宋-GB2312" w:hAnsi="CESI仿宋-GB2312" w:eastAsia="CESI仿宋-GB2312" w:cs="CESI仿宋-GB2312"/>
          <w:spacing w:val="-14"/>
          <w:sz w:val="28"/>
          <w:szCs w:val="28"/>
        </w:rPr>
        <w:t>心</w:t>
      </w:r>
      <w:r>
        <w:rPr>
          <w:rFonts w:hint="eastAsia" w:ascii="CESI仿宋-GB2312" w:hAnsi="CESI仿宋-GB2312" w:eastAsia="CESI仿宋-GB2312" w:cs="CESI仿宋-GB2312"/>
          <w:spacing w:val="-8"/>
          <w:sz w:val="28"/>
          <w:szCs w:val="28"/>
        </w:rPr>
        <w:t>点垂直投影位于内圈内，记 40 分；</w:t>
      </w:r>
    </w:p>
    <w:p w14:paraId="078174A6">
      <w:pPr>
        <w:widowControl w:val="0"/>
        <w:spacing w:line="580" w:lineRule="atLeast"/>
        <w:ind w:firstLine="504" w:firstLineChars="200"/>
        <w:jc w:val="both"/>
        <w:rPr>
          <w:rFonts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pacing w:val="-14"/>
          <w:sz w:val="28"/>
          <w:szCs w:val="28"/>
        </w:rPr>
        <w:t>③良好</w:t>
      </w:r>
      <w:r>
        <w:rPr>
          <w:rFonts w:hint="eastAsia" w:ascii="CESI仿宋-GB2312" w:hAnsi="CESI仿宋-GB2312" w:eastAsia="CESI仿宋-GB2312" w:cs="CESI仿宋-GB2312"/>
          <w:spacing w:val="-12"/>
          <w:sz w:val="28"/>
          <w:szCs w:val="28"/>
        </w:rPr>
        <w:t>着</w:t>
      </w:r>
      <w:r>
        <w:rPr>
          <w:rFonts w:hint="eastAsia" w:ascii="CESI仿宋-GB2312" w:hAnsi="CESI仿宋-GB2312" w:eastAsia="CESI仿宋-GB2312" w:cs="CESI仿宋-GB2312"/>
          <w:spacing w:val="-7"/>
          <w:sz w:val="28"/>
          <w:szCs w:val="28"/>
        </w:rPr>
        <w:t>陆：飞行器中心点垂直投影位于内圈外侧且落在起降平台外沿内侧，</w:t>
      </w:r>
      <w:r>
        <w:rPr>
          <w:rFonts w:hint="eastAsia" w:ascii="CESI仿宋-GB2312" w:hAnsi="CESI仿宋-GB2312" w:eastAsia="CESI仿宋-GB2312" w:cs="CESI仿宋-GB2312"/>
          <w:spacing w:val="-25"/>
          <w:sz w:val="28"/>
          <w:szCs w:val="28"/>
        </w:rPr>
        <w:t>记</w:t>
      </w:r>
      <w:r>
        <w:rPr>
          <w:rFonts w:hint="eastAsia" w:ascii="CESI仿宋-GB2312" w:hAnsi="CESI仿宋-GB2312" w:eastAsia="CESI仿宋-GB2312" w:cs="CESI仿宋-GB2312"/>
          <w:spacing w:val="-21"/>
          <w:sz w:val="28"/>
          <w:szCs w:val="28"/>
        </w:rPr>
        <w:t xml:space="preserve"> 30 分；</w:t>
      </w:r>
    </w:p>
    <w:p w14:paraId="5FBB89A0">
      <w:pPr>
        <w:widowControl w:val="0"/>
        <w:spacing w:line="580" w:lineRule="atLeast"/>
        <w:ind w:firstLine="576" w:firstLineChars="200"/>
        <w:jc w:val="both"/>
        <w:rPr>
          <w:rFonts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pacing w:val="4"/>
          <w:sz w:val="28"/>
          <w:szCs w:val="28"/>
        </w:rPr>
        <w:t>④及格着陆：</w:t>
      </w:r>
      <w:r>
        <w:rPr>
          <w:rFonts w:hint="eastAsia" w:ascii="CESI仿宋-GB2312" w:hAnsi="CESI仿宋-GB2312" w:eastAsia="CESI仿宋-GB2312" w:cs="CESI仿宋-GB2312"/>
          <w:spacing w:val="3"/>
          <w:sz w:val="28"/>
          <w:szCs w:val="28"/>
        </w:rPr>
        <w:t>飞</w:t>
      </w:r>
      <w:r>
        <w:rPr>
          <w:rFonts w:hint="eastAsia" w:ascii="CESI仿宋-GB2312" w:hAnsi="CESI仿宋-GB2312" w:eastAsia="CESI仿宋-GB2312" w:cs="CESI仿宋-GB2312"/>
          <w:spacing w:val="2"/>
          <w:sz w:val="28"/>
          <w:szCs w:val="28"/>
        </w:rPr>
        <w:t>行器中心点垂直投影不在起降平台外沿内侧，但能着陆停</w:t>
      </w:r>
      <w:r>
        <w:rPr>
          <w:rFonts w:hint="eastAsia" w:ascii="CESI仿宋-GB2312" w:hAnsi="CESI仿宋-GB2312" w:eastAsia="CESI仿宋-GB2312" w:cs="CESI仿宋-GB2312"/>
          <w:spacing w:val="-20"/>
          <w:sz w:val="28"/>
          <w:szCs w:val="28"/>
        </w:rPr>
        <w:t>桨</w:t>
      </w:r>
      <w:r>
        <w:rPr>
          <w:rFonts w:hint="eastAsia" w:ascii="CESI仿宋-GB2312" w:hAnsi="CESI仿宋-GB2312" w:eastAsia="CESI仿宋-GB2312" w:cs="CESI仿宋-GB2312"/>
          <w:spacing w:val="-17"/>
          <w:sz w:val="28"/>
          <w:szCs w:val="28"/>
        </w:rPr>
        <w:t>，记 20 分；</w:t>
      </w:r>
    </w:p>
    <w:p w14:paraId="428824B8">
      <w:pPr>
        <w:widowControl w:val="0"/>
        <w:spacing w:line="580" w:lineRule="atLeast"/>
        <w:ind w:firstLine="544" w:firstLineChars="200"/>
        <w:jc w:val="both"/>
        <w:rPr>
          <w:rFonts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pacing w:val="-4"/>
          <w:sz w:val="28"/>
          <w:szCs w:val="28"/>
        </w:rPr>
        <w:t>⑤</w:t>
      </w:r>
      <w:r>
        <w:rPr>
          <w:rFonts w:hint="eastAsia" w:ascii="CESI仿宋-GB2312" w:hAnsi="CESI仿宋-GB2312" w:eastAsia="CESI仿宋-GB2312" w:cs="CESI仿宋-GB2312"/>
          <w:spacing w:val="-2"/>
          <w:sz w:val="28"/>
          <w:szCs w:val="28"/>
        </w:rPr>
        <w:t>飞行器中心点垂直投影压线以低分记。</w:t>
      </w:r>
    </w:p>
    <w:p w14:paraId="013F1571">
      <w:pPr>
        <w:widowControl w:val="0"/>
        <w:spacing w:line="580" w:lineRule="atLeast"/>
        <w:ind w:firstLine="552" w:firstLineChars="200"/>
        <w:jc w:val="both"/>
        <w:rPr>
          <w:rFonts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pacing w:val="-2"/>
          <w:sz w:val="28"/>
          <w:szCs w:val="28"/>
        </w:rPr>
        <w:t>着陆成绩的计算以飞行器停桨结束项目</w:t>
      </w:r>
      <w:r>
        <w:rPr>
          <w:rFonts w:hint="eastAsia" w:ascii="CESI仿宋-GB2312" w:hAnsi="CESI仿宋-GB2312" w:eastAsia="CESI仿宋-GB2312" w:cs="CESI仿宋-GB2312"/>
          <w:spacing w:val="-1"/>
          <w:sz w:val="28"/>
          <w:szCs w:val="28"/>
        </w:rPr>
        <w:t>的位置进行考核评定。</w:t>
      </w:r>
    </w:p>
    <w:p w14:paraId="6D15E535">
      <w:pPr>
        <w:widowControl w:val="0"/>
        <w:spacing w:line="580" w:lineRule="atLeast"/>
        <w:ind w:firstLine="528" w:firstLineChars="200"/>
        <w:jc w:val="both"/>
        <w:rPr>
          <w:rFonts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pacing w:val="-8"/>
          <w:sz w:val="28"/>
          <w:szCs w:val="28"/>
        </w:rPr>
        <w:t>项目总分为</w:t>
      </w:r>
      <w:r>
        <w:rPr>
          <w:rFonts w:hint="eastAsia" w:ascii="CESI仿宋-GB2312" w:hAnsi="CESI仿宋-GB2312" w:eastAsia="CESI仿宋-GB2312" w:cs="CESI仿宋-GB2312"/>
          <w:spacing w:val="-6"/>
          <w:sz w:val="28"/>
          <w:szCs w:val="28"/>
        </w:rPr>
        <w:t>1</w:t>
      </w:r>
      <w:r>
        <w:rPr>
          <w:rFonts w:hint="eastAsia" w:ascii="CESI仿宋-GB2312" w:hAnsi="CESI仿宋-GB2312" w:eastAsia="CESI仿宋-GB2312" w:cs="CESI仿宋-GB2312"/>
          <w:spacing w:val="-4"/>
          <w:sz w:val="28"/>
          <w:szCs w:val="28"/>
        </w:rPr>
        <w:t>50分，要求全部完成项目科目并完美着落,且无扣分。</w:t>
      </w:r>
    </w:p>
    <w:p w14:paraId="4EF72615">
      <w:pPr>
        <w:widowControl w:val="0"/>
        <w:spacing w:line="580" w:lineRule="atLeast"/>
        <w:ind w:firstLine="524" w:firstLineChars="200"/>
        <w:jc w:val="both"/>
        <w:rPr>
          <w:rFonts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pacing w:val="-9"/>
          <w:sz w:val="28"/>
          <w:szCs w:val="28"/>
        </w:rPr>
        <w:t>5.4.</w:t>
      </w:r>
      <w:r>
        <w:rPr>
          <w:rFonts w:hint="eastAsia" w:ascii="CESI仿宋-GB2312" w:hAnsi="CESI仿宋-GB2312" w:eastAsia="CESI仿宋-GB2312" w:cs="CESI仿宋-GB2312"/>
          <w:spacing w:val="-7"/>
          <w:sz w:val="28"/>
          <w:szCs w:val="28"/>
        </w:rPr>
        <w:t>扣分：</w:t>
      </w:r>
    </w:p>
    <w:p w14:paraId="5BD58BD2">
      <w:pPr>
        <w:pStyle w:val="10"/>
        <w:widowControl w:val="0"/>
        <w:spacing w:line="580" w:lineRule="atLeast"/>
        <w:ind w:firstLine="520"/>
        <w:jc w:val="both"/>
        <w:rPr>
          <w:rFonts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pacing w:val="-10"/>
          <w:sz w:val="28"/>
          <w:szCs w:val="28"/>
        </w:rPr>
        <w:t>①</w:t>
      </w:r>
      <w:r>
        <w:rPr>
          <w:rFonts w:hint="eastAsia" w:ascii="CESI仿宋-GB2312" w:hAnsi="CESI仿宋-GB2312" w:eastAsia="CESI仿宋-GB2312" w:cs="CESI仿宋-GB2312"/>
          <w:spacing w:val="-9"/>
          <w:sz w:val="28"/>
          <w:szCs w:val="28"/>
        </w:rPr>
        <w:t>飞</w:t>
      </w:r>
      <w:r>
        <w:rPr>
          <w:rFonts w:hint="eastAsia" w:ascii="CESI仿宋-GB2312" w:hAnsi="CESI仿宋-GB2312" w:eastAsia="CESI仿宋-GB2312" w:cs="CESI仿宋-GB2312"/>
          <w:spacing w:val="-5"/>
          <w:sz w:val="28"/>
          <w:szCs w:val="28"/>
        </w:rPr>
        <w:t>行器在飞行项目期间碰到四周内侧防护网，扣 5 分/次；</w:t>
      </w:r>
    </w:p>
    <w:p w14:paraId="501882F5">
      <w:pPr>
        <w:widowControl w:val="0"/>
        <w:spacing w:line="580" w:lineRule="atLeast"/>
        <w:ind w:firstLine="528" w:firstLineChars="200"/>
        <w:jc w:val="both"/>
        <w:rPr>
          <w:rFonts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pacing w:val="-8"/>
          <w:sz w:val="28"/>
          <w:szCs w:val="28"/>
        </w:rPr>
        <w:t>②飞行</w:t>
      </w:r>
      <w:r>
        <w:rPr>
          <w:rFonts w:hint="eastAsia" w:ascii="CESI仿宋-GB2312" w:hAnsi="CESI仿宋-GB2312" w:eastAsia="CESI仿宋-GB2312" w:cs="CESI仿宋-GB2312"/>
          <w:spacing w:val="-5"/>
          <w:sz w:val="28"/>
          <w:szCs w:val="28"/>
        </w:rPr>
        <w:t>项目</w:t>
      </w:r>
      <w:r>
        <w:rPr>
          <w:rFonts w:hint="eastAsia" w:ascii="CESI仿宋-GB2312" w:hAnsi="CESI仿宋-GB2312" w:eastAsia="CESI仿宋-GB2312" w:cs="CESI仿宋-GB2312"/>
          <w:spacing w:val="-4"/>
          <w:sz w:val="28"/>
          <w:szCs w:val="28"/>
        </w:rPr>
        <w:t>期间，选手操作飞行器触碰到选手本人或裁判，扣 20 分/次；</w:t>
      </w:r>
    </w:p>
    <w:p w14:paraId="3C5836B5">
      <w:pPr>
        <w:pStyle w:val="10"/>
        <w:widowControl w:val="0"/>
        <w:spacing w:line="580" w:lineRule="atLeast"/>
        <w:ind w:firstLine="504"/>
        <w:jc w:val="both"/>
        <w:rPr>
          <w:rFonts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pacing w:val="-14"/>
          <w:sz w:val="28"/>
          <w:szCs w:val="28"/>
        </w:rPr>
        <w:t>③</w:t>
      </w:r>
      <w:r>
        <w:rPr>
          <w:rFonts w:hint="eastAsia" w:ascii="CESI仿宋-GB2312" w:hAnsi="CESI仿宋-GB2312" w:eastAsia="CESI仿宋-GB2312" w:cs="CESI仿宋-GB2312"/>
          <w:spacing w:val="-1"/>
          <w:sz w:val="28"/>
          <w:szCs w:val="28"/>
        </w:rPr>
        <w:t>飞行项目期间，飞行器坠落或接触地面，在无人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为接触飞行器的前提下，</w:t>
      </w:r>
      <w:r>
        <w:rPr>
          <w:rFonts w:hint="eastAsia" w:ascii="CESI仿宋-GB2312" w:hAnsi="CESI仿宋-GB2312" w:eastAsia="CESI仿宋-GB2312" w:cs="CESI仿宋-GB2312"/>
          <w:spacing w:val="-12"/>
          <w:sz w:val="28"/>
          <w:szCs w:val="28"/>
        </w:rPr>
        <w:t>飞行</w:t>
      </w:r>
      <w:r>
        <w:rPr>
          <w:rFonts w:hint="eastAsia" w:ascii="CESI仿宋-GB2312" w:hAnsi="CESI仿宋-GB2312" w:eastAsia="CESI仿宋-GB2312" w:cs="CESI仿宋-GB2312"/>
          <w:spacing w:val="-6"/>
          <w:sz w:val="28"/>
          <w:szCs w:val="28"/>
        </w:rPr>
        <w:t>器可以经遥控控制，成功复飞的，扣 20 分/次；</w:t>
      </w:r>
    </w:p>
    <w:p w14:paraId="655A3959">
      <w:pPr>
        <w:widowControl w:val="0"/>
        <w:spacing w:line="580" w:lineRule="atLeast"/>
        <w:ind w:firstLine="512" w:firstLineChars="200"/>
        <w:jc w:val="both"/>
        <w:rPr>
          <w:rFonts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pacing w:val="-12"/>
          <w:sz w:val="28"/>
          <w:szCs w:val="28"/>
        </w:rPr>
        <w:t>④</w:t>
      </w:r>
      <w:r>
        <w:rPr>
          <w:rFonts w:hint="eastAsia" w:ascii="CESI仿宋-GB2312" w:hAnsi="CESI仿宋-GB2312" w:eastAsia="CESI仿宋-GB2312" w:cs="CESI仿宋-GB2312"/>
          <w:spacing w:val="-7"/>
          <w:sz w:val="28"/>
          <w:szCs w:val="28"/>
        </w:rPr>
        <w:t>选</w:t>
      </w:r>
      <w:r>
        <w:rPr>
          <w:rFonts w:hint="eastAsia" w:ascii="CESI仿宋-GB2312" w:hAnsi="CESI仿宋-GB2312" w:eastAsia="CESI仿宋-GB2312" w:cs="CESI仿宋-GB2312"/>
          <w:spacing w:val="-6"/>
          <w:sz w:val="28"/>
          <w:szCs w:val="28"/>
        </w:rPr>
        <w:t>手仅能在规定的“移动区域”内移动，完成飞行项目，如果出现选</w:t>
      </w:r>
      <w:r>
        <w:rPr>
          <w:rFonts w:hint="eastAsia" w:ascii="CESI仿宋-GB2312" w:hAnsi="CESI仿宋-GB2312" w:eastAsia="CESI仿宋-GB2312" w:cs="CESI仿宋-GB2312"/>
          <w:spacing w:val="-4"/>
          <w:sz w:val="28"/>
          <w:szCs w:val="28"/>
        </w:rPr>
        <w:t>手</w:t>
      </w:r>
      <w:r>
        <w:rPr>
          <w:rFonts w:hint="eastAsia" w:ascii="CESI仿宋-GB2312" w:hAnsi="CESI仿宋-GB2312" w:eastAsia="CESI仿宋-GB2312" w:cs="CESI仿宋-GB2312"/>
          <w:spacing w:val="-3"/>
          <w:sz w:val="28"/>
          <w:szCs w:val="28"/>
        </w:rPr>
        <w:t>的鞋子踩压“移动区域”标志线且鞋子的任何一个实际接触地面的部位有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 xml:space="preserve"> </w:t>
      </w:r>
      <w:r>
        <w:rPr>
          <w:rFonts w:hint="eastAsia" w:ascii="CESI仿宋-GB2312" w:hAnsi="CESI仿宋-GB2312" w:eastAsia="CESI仿宋-GB2312" w:cs="CESI仿宋-GB2312"/>
          <w:spacing w:val="-6"/>
          <w:sz w:val="28"/>
          <w:szCs w:val="28"/>
        </w:rPr>
        <w:t>肉眼可明</w:t>
      </w:r>
      <w:r>
        <w:rPr>
          <w:rFonts w:hint="eastAsia" w:ascii="CESI仿宋-GB2312" w:hAnsi="CESI仿宋-GB2312" w:eastAsia="CESI仿宋-GB2312" w:cs="CESI仿宋-GB2312"/>
          <w:spacing w:val="-5"/>
          <w:sz w:val="28"/>
          <w:szCs w:val="28"/>
        </w:rPr>
        <w:t>显</w:t>
      </w:r>
      <w:r>
        <w:rPr>
          <w:rFonts w:hint="eastAsia" w:ascii="CESI仿宋-GB2312" w:hAnsi="CESI仿宋-GB2312" w:eastAsia="CESI仿宋-GB2312" w:cs="CESI仿宋-GB2312"/>
          <w:spacing w:val="-3"/>
          <w:sz w:val="28"/>
          <w:szCs w:val="28"/>
        </w:rPr>
        <w:t>识别的超出“移动区域”标志线外侧的行为发生，扣 5 分/次。</w:t>
      </w:r>
    </w:p>
    <w:p w14:paraId="43F3E2C8">
      <w:pPr>
        <w:pStyle w:val="10"/>
        <w:widowControl w:val="0"/>
        <w:spacing w:line="580" w:lineRule="atLeast"/>
        <w:ind w:left="420" w:leftChars="200" w:firstLine="0" w:firstLineChars="0"/>
        <w:jc w:val="both"/>
        <w:rPr>
          <w:rFonts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pacing w:val="-4"/>
          <w:sz w:val="28"/>
          <w:szCs w:val="28"/>
        </w:rPr>
        <w:t>⑤</w:t>
      </w:r>
      <w:r>
        <w:rPr>
          <w:rFonts w:hint="eastAsia" w:ascii="CESI仿宋-GB2312" w:hAnsi="CESI仿宋-GB2312" w:eastAsia="CESI仿宋-GB2312" w:cs="CESI仿宋-GB2312"/>
          <w:spacing w:val="-12"/>
          <w:sz w:val="28"/>
          <w:szCs w:val="28"/>
        </w:rPr>
        <w:t>飞行项目期间， 飞行器在穿越或绕行障碍物时，将障碍物碰倒落地的，扣</w:t>
      </w:r>
      <w:r>
        <w:rPr>
          <w:rFonts w:hint="eastAsia" w:ascii="CESI仿宋-GB2312" w:hAnsi="CESI仿宋-GB2312" w:eastAsia="CESI仿宋-GB2312" w:cs="CESI仿宋-GB2312"/>
          <w:spacing w:val="-16"/>
          <w:sz w:val="28"/>
          <w:szCs w:val="28"/>
        </w:rPr>
        <w:t>2</w:t>
      </w:r>
      <w:r>
        <w:rPr>
          <w:rFonts w:hint="eastAsia" w:ascii="CESI仿宋-GB2312" w:hAnsi="CESI仿宋-GB2312" w:eastAsia="CESI仿宋-GB2312" w:cs="CESI仿宋-GB2312"/>
          <w:spacing w:val="-12"/>
          <w:sz w:val="28"/>
          <w:szCs w:val="28"/>
        </w:rPr>
        <w:t>0 分/次。</w:t>
      </w:r>
    </w:p>
    <w:p w14:paraId="47C92A0E">
      <w:pPr>
        <w:widowControl w:val="0"/>
        <w:spacing w:line="580" w:lineRule="atLeast"/>
        <w:ind w:firstLine="520" w:firstLineChars="200"/>
        <w:jc w:val="both"/>
        <w:rPr>
          <w:rFonts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pacing w:val="-10"/>
          <w:sz w:val="28"/>
          <w:szCs w:val="28"/>
        </w:rPr>
        <w:t>5.5</w:t>
      </w:r>
      <w:r>
        <w:rPr>
          <w:rFonts w:hint="eastAsia" w:ascii="CESI仿宋-GB2312" w:hAnsi="CESI仿宋-GB2312" w:eastAsia="CESI仿宋-GB2312" w:cs="CESI仿宋-GB2312"/>
          <w:spacing w:val="-5"/>
          <w:sz w:val="28"/>
          <w:szCs w:val="28"/>
        </w:rPr>
        <w:t>降落点得分示意：</w:t>
      </w:r>
    </w:p>
    <w:p w14:paraId="1C49A1FF">
      <w:pPr>
        <w:spacing w:line="580" w:lineRule="atLeast"/>
        <w:ind w:firstLine="420" w:firstLineChars="200"/>
        <w:jc w:val="both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 xml:space="preserve">     </w:t>
      </w:r>
      <w:r>
        <w:rPr>
          <w:rFonts w:ascii="Times New Roman" w:hAnsi="Times New Roman" w:eastAsia="仿宋_GB2312" w:cs="Times New Roman"/>
        </w:rPr>
        <w:drawing>
          <wp:inline distT="0" distB="0" distL="0" distR="0">
            <wp:extent cx="1805940" cy="1645920"/>
            <wp:effectExtent l="0" t="0" r="7620" b="0"/>
            <wp:docPr id="3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 w:cs="Times New Roman"/>
        </w:rPr>
        <w:tab/>
      </w:r>
      <w:r>
        <w:rPr>
          <w:rFonts w:ascii="Times New Roman" w:hAnsi="Times New Roman" w:eastAsia="仿宋_GB2312" w:cs="Times New Roman"/>
        </w:rPr>
        <w:tab/>
      </w:r>
      <w:r>
        <w:rPr>
          <w:rFonts w:ascii="Times New Roman" w:hAnsi="Times New Roman" w:eastAsia="仿宋_GB2312" w:cs="Times New Roman"/>
        </w:rPr>
        <w:t xml:space="preserve">    </w:t>
      </w:r>
      <w:r>
        <w:rPr>
          <w:rFonts w:ascii="Times New Roman" w:hAnsi="Times New Roman" w:eastAsia="仿宋_GB2312" w:cs="Times New Roman"/>
        </w:rPr>
        <w:drawing>
          <wp:inline distT="0" distB="0" distL="0" distR="0">
            <wp:extent cx="1699260" cy="1691640"/>
            <wp:effectExtent l="0" t="0" r="7620" b="0"/>
            <wp:docPr id="4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4DA1">
      <w:pPr>
        <w:spacing w:line="580" w:lineRule="atLeast"/>
        <w:ind w:firstLine="470" w:firstLineChars="200"/>
        <w:jc w:val="center"/>
        <w:rPr>
          <w:rFonts w:ascii="Times New Roman" w:hAnsi="Times New Roman" w:eastAsia="仿宋_GB2312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pacing w:val="-3"/>
          <w:sz w:val="24"/>
          <w:szCs w:val="24"/>
        </w:rPr>
        <w:t>完美着陆 50 分</w:t>
      </w:r>
      <w:r>
        <w:rPr>
          <w:rFonts w:ascii="Times New Roman" w:hAnsi="Times New Roman" w:eastAsia="仿宋_GB2312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hAnsi="Times New Roman" w:eastAsia="仿宋_GB2312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hAnsi="Times New Roman" w:eastAsia="仿宋_GB2312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hAnsi="Times New Roman" w:eastAsia="仿宋_GB2312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hAnsi="Times New Roman" w:eastAsia="仿宋_GB2312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hAnsi="Times New Roman" w:eastAsia="仿宋_GB2312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hAnsi="Times New Roman" w:eastAsia="仿宋_GB2312" w:cs="Times New Roman"/>
          <w:b/>
          <w:bCs/>
          <w:spacing w:val="-3"/>
          <w:sz w:val="24"/>
          <w:szCs w:val="24"/>
        </w:rPr>
        <w:t>优秀着陆 40 分</w:t>
      </w:r>
    </w:p>
    <w:p w14:paraId="524CC783">
      <w:pPr>
        <w:spacing w:line="246" w:lineRule="auto"/>
        <w:ind w:right="191"/>
        <w:jc w:val="both"/>
        <w:rPr>
          <w:rFonts w:ascii="宋体" w:hAnsi="宋体" w:eastAsia="宋体" w:cs="宋体"/>
          <w:b/>
          <w:bCs/>
          <w:spacing w:val="-3"/>
          <w:sz w:val="24"/>
          <w:szCs w:val="24"/>
        </w:rPr>
      </w:pPr>
    </w:p>
    <w:p w14:paraId="1465D10D">
      <w:pPr>
        <w:spacing w:line="246" w:lineRule="auto"/>
        <w:ind w:left="30" w:right="191" w:firstLine="471"/>
        <w:jc w:val="both"/>
        <w:rPr>
          <w:rFonts w:ascii="宋体" w:hAnsi="宋体" w:eastAsia="宋体" w:cs="宋体"/>
          <w:b/>
          <w:bCs/>
          <w:spacing w:val="-3"/>
          <w:sz w:val="24"/>
          <w:szCs w:val="24"/>
        </w:r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1676400" cy="1661160"/>
            <wp:effectExtent l="0" t="0" r="0" b="0"/>
            <wp:docPr id="5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 xml:space="preserve">      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drawing>
          <wp:inline distT="0" distB="0" distL="0" distR="0">
            <wp:extent cx="1950720" cy="1699260"/>
            <wp:effectExtent l="0" t="0" r="0" b="7620"/>
            <wp:docPr id="6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C04F9">
      <w:pPr>
        <w:spacing w:line="246" w:lineRule="auto"/>
        <w:ind w:left="30" w:right="191" w:firstLine="471"/>
        <w:jc w:val="center"/>
        <w:rPr>
          <w:rFonts w:ascii="宋体" w:hAnsi="宋体" w:eastAsia="宋体" w:cs="宋体"/>
          <w:b/>
          <w:bCs/>
          <w:spacing w:val="-3"/>
          <w:sz w:val="24"/>
          <w:szCs w:val="24"/>
        </w:rPr>
      </w:pPr>
    </w:p>
    <w:p w14:paraId="70921C2E">
      <w:pPr>
        <w:spacing w:line="580" w:lineRule="atLeast"/>
        <w:ind w:firstLine="470" w:firstLineChars="200"/>
        <w:jc w:val="center"/>
        <w:rPr>
          <w:rFonts w:ascii="Times New Roman" w:hAnsi="Times New Roman" w:eastAsia="仿宋_GB2312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pacing w:val="-3"/>
          <w:sz w:val="24"/>
          <w:szCs w:val="24"/>
        </w:rPr>
        <w:t>良好着陆 30 分</w:t>
      </w:r>
      <w:r>
        <w:rPr>
          <w:rFonts w:ascii="Times New Roman" w:hAnsi="Times New Roman" w:eastAsia="仿宋_GB2312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hAnsi="Times New Roman" w:eastAsia="仿宋_GB2312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hAnsi="Times New Roman" w:eastAsia="仿宋_GB2312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hAnsi="Times New Roman" w:eastAsia="仿宋_GB2312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hAnsi="Times New Roman" w:eastAsia="仿宋_GB2312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hAnsi="Times New Roman" w:eastAsia="仿宋_GB2312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hAnsi="Times New Roman" w:eastAsia="仿宋_GB2312" w:cs="Times New Roman"/>
          <w:b/>
          <w:bCs/>
          <w:spacing w:val="-3"/>
          <w:sz w:val="24"/>
          <w:szCs w:val="24"/>
        </w:rPr>
        <w:t>及格着陆20分</w:t>
      </w:r>
    </w:p>
    <w:p w14:paraId="6AD286BB">
      <w:pPr>
        <w:spacing w:line="246" w:lineRule="auto"/>
        <w:ind w:left="30" w:right="191" w:firstLine="1309"/>
        <w:jc w:val="both"/>
        <w:rPr>
          <w:rFonts w:ascii="宋体" w:hAnsi="宋体" w:eastAsia="宋体" w:cs="宋体"/>
          <w:b/>
          <w:bCs/>
          <w:spacing w:val="-3"/>
          <w:sz w:val="24"/>
          <w:szCs w:val="24"/>
        </w:rPr>
      </w:pPr>
    </w:p>
    <w:p w14:paraId="7A7BEECA">
      <w:pPr>
        <w:spacing w:line="215" w:lineRule="auto"/>
        <w:jc w:val="right"/>
        <w:rPr>
          <w:rFonts w:hint="eastAsia" w:ascii="CESI仿宋-GB2312" w:hAnsi="CESI仿宋-GB2312" w:eastAsia="CESI仿宋-GB2312" w:cs="宋体"/>
          <w:b/>
          <w:bCs/>
          <w:spacing w:val="-3"/>
          <w:sz w:val="28"/>
          <w:szCs w:val="28"/>
        </w:rPr>
      </w:pPr>
    </w:p>
    <w:p w14:paraId="4ACE343E">
      <w:pPr>
        <w:spacing w:line="215" w:lineRule="auto"/>
        <w:jc w:val="right"/>
        <w:rPr>
          <w:rFonts w:hint="eastAsia" w:ascii="CESI仿宋-GB2312" w:hAnsi="CESI仿宋-GB2312" w:eastAsia="CESI仿宋-GB2312" w:cs="宋体"/>
          <w:b/>
          <w:bCs/>
          <w:spacing w:val="-3"/>
          <w:sz w:val="28"/>
          <w:szCs w:val="28"/>
        </w:rPr>
      </w:pPr>
    </w:p>
    <w:p w14:paraId="3ED29AF5">
      <w:pPr>
        <w:spacing w:line="215" w:lineRule="auto"/>
        <w:jc w:val="right"/>
        <w:rPr>
          <w:rFonts w:ascii="CESI仿宋-GB2312" w:hAnsi="CESI仿宋-GB2312" w:eastAsia="CESI仿宋-GB2312" w:cs="宋体"/>
          <w:sz w:val="22"/>
          <w:szCs w:val="22"/>
        </w:rPr>
      </w:pPr>
      <w:r>
        <w:rPr>
          <w:rFonts w:hint="eastAsia" w:ascii="CESI仿宋-GB2312" w:hAnsi="CESI仿宋-GB2312" w:eastAsia="CESI仿宋-GB2312" w:cs="宋体"/>
          <w:b/>
          <w:bCs/>
          <w:spacing w:val="-3"/>
          <w:sz w:val="28"/>
          <w:szCs w:val="28"/>
        </w:rPr>
        <w:t>活动规则答疑：彭老师</w:t>
      </w:r>
      <w:r>
        <w:rPr>
          <w:rFonts w:ascii="CESI仿宋-GB2312" w:hAnsi="CESI仿宋-GB2312" w:eastAsia="CESI仿宋-GB2312" w:cs="宋体"/>
          <w:b/>
          <w:bCs/>
          <w:spacing w:val="-3"/>
          <w:sz w:val="28"/>
          <w:szCs w:val="28"/>
        </w:rPr>
        <w:t>13761390988</w:t>
      </w:r>
    </w:p>
    <w:p w14:paraId="35955F2D">
      <w:pPr>
        <w:spacing w:line="215" w:lineRule="auto"/>
        <w:ind w:left="501"/>
        <w:rPr>
          <w:rFonts w:ascii="宋体" w:hAnsi="宋体" w:eastAsia="宋体" w:cs="宋体"/>
        </w:rPr>
      </w:pPr>
    </w:p>
    <w:p w14:paraId="17D1FBB4">
      <w:pPr>
        <w:spacing w:line="215" w:lineRule="auto"/>
        <w:ind w:left="501"/>
        <w:rPr>
          <w:rFonts w:ascii="宋体" w:hAnsi="宋体" w:eastAsia="宋体" w:cs="宋体"/>
        </w:rPr>
      </w:pPr>
    </w:p>
    <w:p w14:paraId="2D849D2D">
      <w:pPr>
        <w:spacing w:line="215" w:lineRule="auto"/>
        <w:ind w:left="501"/>
        <w:rPr>
          <w:rFonts w:ascii="宋体" w:hAnsi="宋体" w:eastAsia="宋体" w:cs="宋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9F79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85CD3C">
                          <w:pPr>
                            <w:pStyle w:val="2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85CD3C">
                    <w:pPr>
                      <w:pStyle w:val="2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YmU0NmJlZGQ5Yjk0NDEwZTNmMmQwMmNhNTQ3ZTMifQ=="/>
  </w:docVars>
  <w:rsids>
    <w:rsidRoot w:val="1D530C67"/>
    <w:rsid w:val="00053299"/>
    <w:rsid w:val="002E4CAF"/>
    <w:rsid w:val="004E12C1"/>
    <w:rsid w:val="00574505"/>
    <w:rsid w:val="005E2567"/>
    <w:rsid w:val="006161A8"/>
    <w:rsid w:val="00635738"/>
    <w:rsid w:val="007C41E6"/>
    <w:rsid w:val="009F388C"/>
    <w:rsid w:val="00AC5918"/>
    <w:rsid w:val="00B77D84"/>
    <w:rsid w:val="00D32F9F"/>
    <w:rsid w:val="00DA2E6D"/>
    <w:rsid w:val="00EE350F"/>
    <w:rsid w:val="0115681B"/>
    <w:rsid w:val="04AB1CB5"/>
    <w:rsid w:val="0BE43BD8"/>
    <w:rsid w:val="13203826"/>
    <w:rsid w:val="1D530C67"/>
    <w:rsid w:val="215C6039"/>
    <w:rsid w:val="220343F2"/>
    <w:rsid w:val="2EE67A09"/>
    <w:rsid w:val="32207CC0"/>
    <w:rsid w:val="341669C7"/>
    <w:rsid w:val="3A4F7D89"/>
    <w:rsid w:val="3AC47DFC"/>
    <w:rsid w:val="3C885F88"/>
    <w:rsid w:val="42DB03E8"/>
    <w:rsid w:val="4B322A3E"/>
    <w:rsid w:val="4E943B74"/>
    <w:rsid w:val="52EE3692"/>
    <w:rsid w:val="53753A67"/>
    <w:rsid w:val="5BCE3699"/>
    <w:rsid w:val="6656194B"/>
    <w:rsid w:val="68E3C54F"/>
    <w:rsid w:val="6D127A4B"/>
    <w:rsid w:val="70ED4030"/>
    <w:rsid w:val="77FF4A9B"/>
    <w:rsid w:val="7AAE0556"/>
    <w:rsid w:val="7DB3EBC6"/>
    <w:rsid w:val="7E24505B"/>
    <w:rsid w:val="B9F7F3BE"/>
    <w:rsid w:val="FFFE8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1"/>
    <w:basedOn w:val="1"/>
    <w:qFormat/>
    <w:uiPriority w:val="0"/>
    <w:pPr>
      <w:spacing w:line="580" w:lineRule="atLeast"/>
    </w:pPr>
    <w:rPr>
      <w:rFonts w:hint="eastAsia" w:ascii="Times New Roman" w:hAnsi="Times New Roman" w:eastAsia="黑体"/>
      <w:sz w:val="28"/>
    </w:rPr>
  </w:style>
  <w:style w:type="paragraph" w:customStyle="1" w:styleId="7">
    <w:name w:val="2"/>
    <w:basedOn w:val="1"/>
    <w:qFormat/>
    <w:uiPriority w:val="0"/>
    <w:pPr>
      <w:shd w:val="clear" w:color="auto" w:fill="FFFFFF"/>
      <w:spacing w:line="580" w:lineRule="atLeast"/>
      <w:ind w:firstLine="562" w:firstLineChars="200"/>
    </w:pPr>
    <w:rPr>
      <w:rFonts w:hint="eastAsia" w:ascii="Times New Roman" w:hAnsi="Times New Roman" w:eastAsia="仿宋_GB2312" w:cs="宋体"/>
      <w:sz w:val="28"/>
      <w:szCs w:val="28"/>
    </w:rPr>
  </w:style>
  <w:style w:type="character" w:customStyle="1" w:styleId="8">
    <w:name w:val="页眉 字符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1966</Words>
  <Characters>2106</Characters>
  <Lines>16</Lines>
  <Paragraphs>4</Paragraphs>
  <TotalTime>16</TotalTime>
  <ScaleCrop>false</ScaleCrop>
  <LinksUpToDate>false</LinksUpToDate>
  <CharactersWithSpaces>2207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2023-05-12T15:11:00Z</dcterms:created>
  <dc:creator>A-Designer 彭</dc:creator>
  <cp:lastModifiedBy>孙祎莎</cp:lastModifiedBy>
  <dcterms:modified xsi:type="dcterms:W3CDTF">2024-10-21T01:57:57Z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B675BF8508284C4C8685D4473D40E4DE_13</vt:lpwstr>
  </property>
</Properties>
</file>